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Calibri" w:hAnsi="Calibri" w:eastAsia="宋体"/>
          <w:b/>
          <w:sz w:val="32"/>
          <w:szCs w:val="32"/>
          <w:lang w:eastAsia="zh-CN"/>
        </w:rPr>
      </w:pPr>
      <w:r>
        <w:rPr>
          <w:rFonts w:hint="eastAsia" w:ascii="Calibri" w:hAnsi="Calibri"/>
          <w:b/>
          <w:sz w:val="32"/>
          <w:szCs w:val="32"/>
        </w:rPr>
        <w:t>上海外国语大学</w:t>
      </w:r>
      <w:r>
        <w:rPr>
          <w:rFonts w:hint="eastAsia" w:ascii="Calibri" w:hAnsi="Calibri"/>
          <w:b/>
          <w:sz w:val="32"/>
          <w:szCs w:val="32"/>
          <w:lang w:val="en-US" w:eastAsia="zh-CN"/>
        </w:rPr>
        <w:t>虹口校区</w:t>
      </w:r>
      <w:r>
        <w:rPr>
          <w:rFonts w:hint="eastAsia" w:ascii="Calibri" w:hAnsi="Calibri"/>
          <w:b/>
          <w:sz w:val="32"/>
          <w:szCs w:val="32"/>
        </w:rPr>
        <w:t>行政楼、食堂4楼部分</w:t>
      </w:r>
      <w:r>
        <w:rPr>
          <w:rFonts w:hint="eastAsia" w:ascii="Calibri" w:hAnsi="Calibri"/>
          <w:b/>
          <w:sz w:val="32"/>
          <w:szCs w:val="32"/>
        </w:rPr>
        <w:br w:type="textWrapping"/>
      </w:r>
      <w:r>
        <w:rPr>
          <w:rFonts w:hint="eastAsia" w:ascii="Calibri" w:hAnsi="Calibri"/>
          <w:b/>
          <w:sz w:val="32"/>
          <w:szCs w:val="32"/>
        </w:rPr>
        <w:t>房间改造项目公开比选公告</w:t>
      </w:r>
    </w:p>
    <w:p>
      <w:pPr>
        <w:widowControl/>
        <w:shd w:val="clear" w:color="auto" w:fill="FFFFFF"/>
        <w:spacing w:line="360" w:lineRule="atLeast"/>
        <w:ind w:firstLine="555"/>
        <w:rPr>
          <w:rFonts w:ascii="Calibri" w:hAnsi="Calibri"/>
          <w:b/>
          <w:sz w:val="24"/>
        </w:rPr>
      </w:pPr>
    </w:p>
    <w:p>
      <w:pPr>
        <w:widowControl/>
        <w:shd w:val="clear" w:color="auto" w:fill="FFFFFF"/>
        <w:spacing w:line="360" w:lineRule="atLeast"/>
        <w:ind w:firstLine="555"/>
        <w:rPr>
          <w:rFonts w:ascii="Calibri" w:hAnsi="Calibri"/>
          <w:b/>
          <w:sz w:val="28"/>
        </w:rPr>
      </w:pPr>
      <w:r>
        <w:rPr>
          <w:rFonts w:hint="eastAsia" w:ascii="Calibri" w:hAnsi="Calibri"/>
          <w:b/>
          <w:sz w:val="28"/>
        </w:rPr>
        <w:t>现就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虹口校区</w:t>
      </w:r>
      <w:r>
        <w:rPr>
          <w:rFonts w:hint="eastAsia" w:ascii="Calibri" w:hAnsi="Calibri"/>
          <w:b/>
          <w:sz w:val="28"/>
          <w:szCs w:val="28"/>
        </w:rPr>
        <w:t>行政楼、食堂4楼部分房间改造项目</w:t>
      </w:r>
      <w:r>
        <w:rPr>
          <w:rFonts w:hint="eastAsia" w:ascii="Calibri" w:hAnsi="Calibri"/>
          <w:b/>
          <w:sz w:val="28"/>
        </w:rPr>
        <w:t>采用公开比选</w:t>
      </w:r>
      <w:r>
        <w:rPr>
          <w:rFonts w:hint="eastAsia" w:ascii="Calibri" w:hAnsi="Calibri"/>
          <w:b/>
          <w:sz w:val="28"/>
          <w:lang w:eastAsia="zh-CN"/>
        </w:rPr>
        <w:t>，</w:t>
      </w:r>
      <w:r>
        <w:rPr>
          <w:rFonts w:hint="eastAsia" w:ascii="Calibri" w:hAnsi="Calibri"/>
          <w:b/>
          <w:sz w:val="28"/>
        </w:rPr>
        <w:t>欢迎合格的供应商参加。具体事项说明如下：</w:t>
      </w:r>
    </w:p>
    <w:p>
      <w:pPr>
        <w:spacing w:line="360" w:lineRule="auto"/>
        <w:rPr>
          <w:rFonts w:ascii="Calibri" w:hAnsi="Calibri"/>
          <w:b/>
          <w:sz w:val="24"/>
        </w:rPr>
      </w:pPr>
    </w:p>
    <w:p>
      <w:pPr>
        <w:spacing w:line="360" w:lineRule="auto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一、项目概况：</w:t>
      </w:r>
    </w:p>
    <w:p>
      <w:pPr>
        <w:spacing w:line="360" w:lineRule="auto"/>
        <w:rPr>
          <w:rFonts w:hint="eastAsia" w:ascii="Calibri" w:hAnsi="Calibri"/>
          <w:sz w:val="24"/>
          <w:lang w:val="en-US" w:eastAsia="zh-CN"/>
        </w:rPr>
      </w:pPr>
      <w:r>
        <w:rPr>
          <w:rFonts w:hint="eastAsia" w:ascii="Calibri" w:hAnsi="Calibri"/>
          <w:sz w:val="24"/>
        </w:rPr>
        <w:t>项目名称：</w:t>
      </w:r>
      <w:r>
        <w:rPr>
          <w:rFonts w:hint="eastAsia" w:ascii="Calibri" w:hAnsi="Calibri"/>
          <w:sz w:val="24"/>
          <w:lang w:val="en-US" w:eastAsia="zh-CN"/>
        </w:rPr>
        <w:t>虹口校区行政楼、食堂4楼部分房间改造项目</w:t>
      </w:r>
    </w:p>
    <w:p>
      <w:pPr>
        <w:spacing w:line="360" w:lineRule="auto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/>
        </w:rPr>
      </w:pPr>
      <w:r>
        <w:rPr>
          <w:rFonts w:hint="eastAsia" w:ascii="Calibri" w:hAnsi="Calibri"/>
          <w:sz w:val="24"/>
        </w:rPr>
        <w:t>项目编号：</w:t>
      </w:r>
      <w:r>
        <w:rPr>
          <w:rFonts w:ascii="Calibri" w:hAnsi="Calibri"/>
          <w:sz w:val="24"/>
        </w:rPr>
        <w:t>JJXJ</w:t>
      </w:r>
      <w:r>
        <w:rPr>
          <w:rFonts w:hint="eastAsia" w:ascii="Calibri" w:hAnsi="Calibri"/>
          <w:sz w:val="24"/>
          <w:lang w:val="en-US" w:eastAsia="zh-CN"/>
        </w:rPr>
        <w:t>20240101</w:t>
      </w:r>
    </w:p>
    <w:p>
      <w:pPr>
        <w:spacing w:line="360" w:lineRule="auto"/>
        <w:rPr>
          <w:rFonts w:hint="default" w:ascii="Calibri" w:hAnsi="Calibri"/>
          <w:sz w:val="24"/>
          <w:lang w:val="en-US"/>
        </w:rPr>
      </w:pPr>
      <w:r>
        <w:rPr>
          <w:rFonts w:hint="eastAsia" w:ascii="Calibri" w:hAnsi="Calibri"/>
          <w:sz w:val="24"/>
        </w:rPr>
        <w:t>项目内容：</w:t>
      </w:r>
      <w:r>
        <w:rPr>
          <w:rFonts w:hint="eastAsia" w:ascii="Calibri" w:hAnsi="Calibri"/>
          <w:sz w:val="24"/>
          <w:lang w:val="en-US" w:eastAsia="zh-CN"/>
        </w:rPr>
        <w:t>对虹口校区行政楼部分办公室及食堂4楼部分房间进行粉刷、门更新、管路重布等，因临近春节，工期为30天，请各报名单位根据附件清单进行报价。</w:t>
      </w:r>
    </w:p>
    <w:p>
      <w:pPr>
        <w:spacing w:line="360" w:lineRule="auto"/>
        <w:rPr>
          <w:rFonts w:hint="eastAsia" w:ascii="Calibri" w:hAnsi="Calibri"/>
          <w:b/>
          <w:sz w:val="24"/>
        </w:rPr>
      </w:pPr>
      <w:r>
        <w:rPr>
          <w:rFonts w:hint="eastAsia" w:ascii="Calibri" w:hAnsi="Calibri"/>
          <w:sz w:val="24"/>
          <w:lang w:val="en-US" w:eastAsia="zh-CN"/>
        </w:rPr>
        <w:t>项目控制价：29.63万元。</w:t>
      </w:r>
    </w:p>
    <w:p>
      <w:pPr>
        <w:spacing w:line="360" w:lineRule="auto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二、资格条件：</w:t>
      </w:r>
    </w:p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（</w:t>
      </w:r>
      <w:r>
        <w:rPr>
          <w:rFonts w:ascii="Calibri" w:hAnsi="Calibri"/>
          <w:sz w:val="24"/>
        </w:rPr>
        <w:t>1</w:t>
      </w:r>
      <w:r>
        <w:rPr>
          <w:rFonts w:hint="eastAsia" w:ascii="Calibri" w:hAnsi="Calibri"/>
          <w:sz w:val="24"/>
        </w:rPr>
        <w:t>）具有独立企业法人资格，具有相应经营范围且在有效期内的营业执照；</w:t>
      </w:r>
    </w:p>
    <w:p>
      <w:pPr>
        <w:spacing w:line="360" w:lineRule="auto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（</w:t>
      </w:r>
      <w:r>
        <w:rPr>
          <w:rFonts w:ascii="Calibri" w:hAnsi="Calibri"/>
          <w:sz w:val="24"/>
        </w:rPr>
        <w:t>2</w:t>
      </w:r>
      <w:r>
        <w:rPr>
          <w:rFonts w:hint="eastAsia" w:ascii="Calibri" w:hAnsi="Calibri"/>
          <w:sz w:val="24"/>
        </w:rPr>
        <w:t>）本项目不接受联合体报名，禁止转包、分包。</w:t>
      </w:r>
    </w:p>
    <w:p>
      <w:pPr>
        <w:spacing w:line="360" w:lineRule="auto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三、</w:t>
      </w:r>
      <w:r>
        <w:rPr>
          <w:rFonts w:hint="eastAsia" w:ascii="Calibri" w:hAnsi="Calibri"/>
          <w:b/>
          <w:sz w:val="24"/>
          <w:lang w:val="en-US" w:eastAsia="zh-CN"/>
        </w:rPr>
        <w:t>报名文件及比选文件递交截止时间</w:t>
      </w:r>
      <w:r>
        <w:rPr>
          <w:rFonts w:hint="eastAsia" w:ascii="Calibri" w:hAnsi="Calibri"/>
          <w:b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上午8:00-11:00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截止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</w:rPr>
        <w:t>注意：报名文件及</w:t>
      </w:r>
      <w:r>
        <w:rPr>
          <w:rFonts w:hint="eastAsia" w:ascii="Calibri" w:hAnsi="Calibri"/>
          <w:sz w:val="24"/>
          <w:lang w:eastAsia="zh-CN"/>
        </w:rPr>
        <w:t>比选</w:t>
      </w:r>
      <w:r>
        <w:rPr>
          <w:rFonts w:hint="eastAsia" w:ascii="Calibri" w:hAnsi="Calibri"/>
          <w:sz w:val="24"/>
        </w:rPr>
        <w:t>响应文件需装订密封，由顺丰快递至校即可；凡有意报名参加本项目的单位，报名文件需包含以下内容：</w:t>
      </w:r>
    </w:p>
    <w:p>
      <w:pPr>
        <w:spacing w:line="360" w:lineRule="auto"/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1. 经年检合格的企业法人营业执照（复印件）;</w:t>
      </w:r>
    </w:p>
    <w:p>
      <w:pPr>
        <w:spacing w:line="360" w:lineRule="auto"/>
        <w:ind w:firstLine="480" w:firstLineChars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hint="eastAsia" w:ascii="Calibri" w:hAnsi="Calibri"/>
          <w:sz w:val="24"/>
        </w:rPr>
        <w:t>企业资质证书（复印件）；</w:t>
      </w:r>
    </w:p>
    <w:p>
      <w:pPr>
        <w:spacing w:line="360" w:lineRule="auto"/>
        <w:ind w:firstLine="480" w:firstLineChars="200"/>
        <w:rPr>
          <w:rFonts w:hint="eastAsia" w:ascii="Calibri" w:hAnsi="Calibri"/>
          <w:sz w:val="24"/>
        </w:rPr>
      </w:pPr>
      <w:r>
        <w:rPr>
          <w:rFonts w:ascii="Calibri" w:hAnsi="Calibri"/>
          <w:sz w:val="24"/>
        </w:rPr>
        <w:t>3</w:t>
      </w:r>
      <w:r>
        <w:rPr>
          <w:rFonts w:hint="eastAsia" w:ascii="Calibri" w:hAnsi="Calibri"/>
          <w:sz w:val="24"/>
        </w:rPr>
        <w:t>.法人代表授权委托书原件，被授权人身份证（复印件）；</w:t>
      </w:r>
    </w:p>
    <w:p>
      <w:pPr>
        <w:spacing w:line="360" w:lineRule="auto"/>
        <w:ind w:firstLine="480" w:firstLineChars="200"/>
        <w:rPr>
          <w:rFonts w:hint="default" w:ascii="Calibri" w:hAnsi="Calibri" w:eastAsia="宋体"/>
          <w:sz w:val="24"/>
          <w:lang w:val="en-US" w:eastAsia="zh-CN"/>
        </w:rPr>
      </w:pPr>
      <w:r>
        <w:rPr>
          <w:rFonts w:hint="eastAsia" w:ascii="Calibri" w:hAnsi="Calibri"/>
          <w:sz w:val="24"/>
          <w:lang w:val="en-US" w:eastAsia="zh-CN"/>
        </w:rPr>
        <w:t>4.响应文件，应包含报价，报价应含税。</w:t>
      </w:r>
    </w:p>
    <w:p>
      <w:pPr>
        <w:spacing w:line="360" w:lineRule="auto"/>
        <w:rPr>
          <w:rFonts w:hint="eastAsia"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注：上述文件齐全（凡复印件或打印件必须加盖单位公章）且通过审查的单位方为成功报名，否则报名将被拒绝。</w:t>
      </w:r>
    </w:p>
    <w:p>
      <w:pPr>
        <w:spacing w:line="360" w:lineRule="auto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四、现场踏勘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不再组织现场踏勘。</w:t>
      </w:r>
    </w:p>
    <w:p>
      <w:pPr>
        <w:spacing w:line="360" w:lineRule="auto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  <w:lang w:val="en-US" w:eastAsia="zh-CN"/>
        </w:rPr>
        <w:t>五</w:t>
      </w:r>
      <w:r>
        <w:rPr>
          <w:rFonts w:hint="eastAsia" w:ascii="Calibri" w:hAnsi="Calibri"/>
          <w:b/>
          <w:sz w:val="24"/>
        </w:rPr>
        <w:t>、</w:t>
      </w:r>
      <w:r>
        <w:rPr>
          <w:rFonts w:hint="eastAsia" w:ascii="Calibri" w:hAnsi="Calibri"/>
          <w:b/>
          <w:sz w:val="24"/>
          <w:lang w:eastAsia="zh-CN"/>
        </w:rPr>
        <w:t>比选</w:t>
      </w:r>
      <w:r>
        <w:rPr>
          <w:rFonts w:hint="eastAsia" w:ascii="Calibri" w:hAnsi="Calibri"/>
          <w:b/>
          <w:sz w:val="24"/>
        </w:rPr>
        <w:t>响应文件递交地点：</w:t>
      </w:r>
      <w:r>
        <w:rPr>
          <w:rFonts w:hint="eastAsia" w:ascii="宋体" w:hAnsi="宋体"/>
          <w:sz w:val="24"/>
          <w:lang w:val="en-US" w:eastAsia="zh-CN"/>
        </w:rPr>
        <w:t>虹口区大连西路550号</w:t>
      </w:r>
      <w:r>
        <w:rPr>
          <w:rFonts w:hint="eastAsia" w:ascii="宋体" w:hAnsi="宋体"/>
          <w:sz w:val="24"/>
        </w:rPr>
        <w:t>上</w:t>
      </w:r>
      <w:r>
        <w:rPr>
          <w:rFonts w:hint="eastAsia" w:ascii="宋体" w:hAnsi="宋体"/>
          <w:sz w:val="24"/>
          <w:lang w:val="en-US" w:eastAsia="zh-CN"/>
        </w:rPr>
        <w:t>海外国语大学5号楼317</w:t>
      </w:r>
      <w:r>
        <w:rPr>
          <w:rFonts w:hint="eastAsia" w:ascii="宋体" w:hAnsi="宋体"/>
          <w:sz w:val="24"/>
        </w:rPr>
        <w:t>室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、联系人及联系方式：</w:t>
      </w:r>
      <w:r>
        <w:rPr>
          <w:rFonts w:hint="eastAsia" w:ascii="宋体" w:hAnsi="宋体"/>
          <w:sz w:val="24"/>
        </w:rPr>
        <w:t xml:space="preserve">基建处 </w:t>
      </w:r>
      <w:r>
        <w:rPr>
          <w:rFonts w:hint="eastAsia" w:ascii="宋体" w:hAnsi="宋体"/>
          <w:sz w:val="24"/>
          <w:lang w:val="en-US" w:eastAsia="zh-CN"/>
        </w:rPr>
        <w:t>刘老师</w:t>
      </w:r>
      <w:r>
        <w:rPr>
          <w:rFonts w:hint="eastAsia" w:ascii="宋体" w:hAnsi="宋体"/>
          <w:sz w:val="24"/>
        </w:rPr>
        <w:t xml:space="preserve"> 021－</w:t>
      </w:r>
      <w:r>
        <w:rPr>
          <w:rFonts w:hint="eastAsia" w:ascii="宋体" w:hAnsi="宋体"/>
          <w:sz w:val="24"/>
          <w:lang w:val="en-US" w:eastAsia="zh-CN"/>
        </w:rPr>
        <w:t>35372928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（注：若网站上清单等附件不能下载，请及时发邮件至2019301@shisu.edu.cn邮箱获取清单）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上海外国语大学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基建处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NWZmM2FmNTcxZDBhOGUzZDMxZjcyMDJhMTQ5MWIifQ=="/>
    <w:docVar w:name="KSO_WPS_MARK_KEY" w:val="0c51710e-0588-48ac-b229-e12110fab93b"/>
  </w:docVars>
  <w:rsids>
    <w:rsidRoot w:val="00F66138"/>
    <w:rsid w:val="00000553"/>
    <w:rsid w:val="00026691"/>
    <w:rsid w:val="00055401"/>
    <w:rsid w:val="00087077"/>
    <w:rsid w:val="000F09C1"/>
    <w:rsid w:val="00117712"/>
    <w:rsid w:val="001748A0"/>
    <w:rsid w:val="001809E9"/>
    <w:rsid w:val="001A17F6"/>
    <w:rsid w:val="001A228A"/>
    <w:rsid w:val="001A4B28"/>
    <w:rsid w:val="001C0910"/>
    <w:rsid w:val="001C5560"/>
    <w:rsid w:val="001E704B"/>
    <w:rsid w:val="00231556"/>
    <w:rsid w:val="002346A2"/>
    <w:rsid w:val="00262EB8"/>
    <w:rsid w:val="0026468F"/>
    <w:rsid w:val="00264889"/>
    <w:rsid w:val="002A4C8E"/>
    <w:rsid w:val="002B553D"/>
    <w:rsid w:val="002E1160"/>
    <w:rsid w:val="002F3305"/>
    <w:rsid w:val="002F6B35"/>
    <w:rsid w:val="003339FC"/>
    <w:rsid w:val="003C3349"/>
    <w:rsid w:val="0043535F"/>
    <w:rsid w:val="00461936"/>
    <w:rsid w:val="004A21FD"/>
    <w:rsid w:val="004B7CA8"/>
    <w:rsid w:val="004D7EC6"/>
    <w:rsid w:val="004E3ECE"/>
    <w:rsid w:val="004E4B39"/>
    <w:rsid w:val="004F593D"/>
    <w:rsid w:val="005006F7"/>
    <w:rsid w:val="005561C5"/>
    <w:rsid w:val="00591768"/>
    <w:rsid w:val="005A3156"/>
    <w:rsid w:val="005D66C3"/>
    <w:rsid w:val="005E4AC8"/>
    <w:rsid w:val="00617638"/>
    <w:rsid w:val="0062761E"/>
    <w:rsid w:val="006561BF"/>
    <w:rsid w:val="006628DE"/>
    <w:rsid w:val="00684D72"/>
    <w:rsid w:val="006D4A06"/>
    <w:rsid w:val="00701008"/>
    <w:rsid w:val="007362E2"/>
    <w:rsid w:val="00783CBC"/>
    <w:rsid w:val="007A6253"/>
    <w:rsid w:val="008744F8"/>
    <w:rsid w:val="008B6FC4"/>
    <w:rsid w:val="00902F72"/>
    <w:rsid w:val="00917C05"/>
    <w:rsid w:val="00936F39"/>
    <w:rsid w:val="00943694"/>
    <w:rsid w:val="00946321"/>
    <w:rsid w:val="009633B1"/>
    <w:rsid w:val="009732F8"/>
    <w:rsid w:val="00992822"/>
    <w:rsid w:val="009937DB"/>
    <w:rsid w:val="00995A44"/>
    <w:rsid w:val="009B4EE2"/>
    <w:rsid w:val="009C4153"/>
    <w:rsid w:val="009D0714"/>
    <w:rsid w:val="00A17DBB"/>
    <w:rsid w:val="00A45C34"/>
    <w:rsid w:val="00AB198E"/>
    <w:rsid w:val="00AB2AA1"/>
    <w:rsid w:val="00B04DCD"/>
    <w:rsid w:val="00B2440A"/>
    <w:rsid w:val="00B31529"/>
    <w:rsid w:val="00B61595"/>
    <w:rsid w:val="00B8249A"/>
    <w:rsid w:val="00BC1E7B"/>
    <w:rsid w:val="00BF1C0D"/>
    <w:rsid w:val="00C62C74"/>
    <w:rsid w:val="00CD7011"/>
    <w:rsid w:val="00CE30FF"/>
    <w:rsid w:val="00CE42DC"/>
    <w:rsid w:val="00CE70FF"/>
    <w:rsid w:val="00CE7C57"/>
    <w:rsid w:val="00D677A9"/>
    <w:rsid w:val="00DA00B2"/>
    <w:rsid w:val="00DA4FE8"/>
    <w:rsid w:val="00DB468C"/>
    <w:rsid w:val="00DC0F76"/>
    <w:rsid w:val="00DD40FF"/>
    <w:rsid w:val="00DF1728"/>
    <w:rsid w:val="00E41EC2"/>
    <w:rsid w:val="00EB6D96"/>
    <w:rsid w:val="00EC4767"/>
    <w:rsid w:val="00EE76F1"/>
    <w:rsid w:val="00F40653"/>
    <w:rsid w:val="00F66138"/>
    <w:rsid w:val="00FE07E2"/>
    <w:rsid w:val="087E4F69"/>
    <w:rsid w:val="111053BE"/>
    <w:rsid w:val="21515BFF"/>
    <w:rsid w:val="2E0104B5"/>
    <w:rsid w:val="44A1422E"/>
    <w:rsid w:val="533016A7"/>
    <w:rsid w:val="5BCC2AF3"/>
    <w:rsid w:val="6E4C1CB4"/>
    <w:rsid w:val="74E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448</Characters>
  <Lines>6</Lines>
  <Paragraphs>1</Paragraphs>
  <TotalTime>18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2020-06-12T02:17:00Z</dcterms:created>
  <dc:creator>徐颖健</dc:creator>
  <cp:lastModifiedBy>吴吴吴聊</cp:lastModifiedBy>
  <cp:lastPrinted>2021-09-02T03:53:00Z</cp:lastPrinted>
  <dcterms:modified xsi:type="dcterms:W3CDTF">2024-01-19T02:14:35Z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4F55317889DF40FF974168C4044E71A4</vt:lpwstr>
  </property>
</Properties>
</file>